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91" w:rsidRPr="00B94167" w:rsidRDefault="008F5211" w:rsidP="00E76D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76D91" w:rsidRPr="00B94167" w:rsidRDefault="008F521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 xml:space="preserve">город Михайловка 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76D91" w:rsidRPr="00B94167" w:rsidRDefault="00E76D91" w:rsidP="00E76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4167">
        <w:rPr>
          <w:rFonts w:ascii="Times New Roman" w:hAnsi="Times New Roman" w:cs="Times New Roman"/>
          <w:sz w:val="24"/>
          <w:szCs w:val="24"/>
        </w:rPr>
        <w:t xml:space="preserve">от </w:t>
      </w:r>
      <w:r w:rsidR="006E1C6A">
        <w:rPr>
          <w:rFonts w:ascii="Times New Roman" w:hAnsi="Times New Roman" w:cs="Times New Roman"/>
          <w:sz w:val="24"/>
          <w:szCs w:val="24"/>
        </w:rPr>
        <w:t>«19» января</w:t>
      </w:r>
      <w:r w:rsidR="00013A5F">
        <w:rPr>
          <w:rFonts w:ascii="Times New Roman" w:hAnsi="Times New Roman" w:cs="Times New Roman"/>
          <w:sz w:val="24"/>
          <w:szCs w:val="24"/>
        </w:rPr>
        <w:t xml:space="preserve"> 2021</w:t>
      </w:r>
      <w:r w:rsidR="003D612E">
        <w:rPr>
          <w:rFonts w:ascii="Times New Roman" w:hAnsi="Times New Roman" w:cs="Times New Roman"/>
          <w:sz w:val="24"/>
          <w:szCs w:val="24"/>
        </w:rPr>
        <w:t>г.</w:t>
      </w:r>
      <w:r w:rsidR="000A2C1A">
        <w:rPr>
          <w:rFonts w:ascii="Times New Roman" w:hAnsi="Times New Roman" w:cs="Times New Roman"/>
          <w:sz w:val="24"/>
          <w:szCs w:val="24"/>
        </w:rPr>
        <w:t xml:space="preserve"> №</w:t>
      </w:r>
      <w:r w:rsidR="006E1C6A">
        <w:rPr>
          <w:rFonts w:ascii="Times New Roman" w:hAnsi="Times New Roman" w:cs="Times New Roman"/>
          <w:sz w:val="24"/>
          <w:szCs w:val="24"/>
        </w:rPr>
        <w:t xml:space="preserve"> 16-р</w:t>
      </w:r>
      <w:r w:rsidR="000A2C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76D91" w:rsidRDefault="00E76D91" w:rsidP="00E76D91">
      <w:pPr>
        <w:jc w:val="center"/>
        <w:rPr>
          <w:sz w:val="28"/>
          <w:szCs w:val="28"/>
        </w:rPr>
      </w:pPr>
    </w:p>
    <w:p w:rsidR="00E76D91" w:rsidRPr="00FE2E2B" w:rsidRDefault="00FE2E2B" w:rsidP="00E76D91">
      <w:pPr>
        <w:jc w:val="center"/>
        <w:rPr>
          <w:sz w:val="24"/>
          <w:szCs w:val="24"/>
        </w:rPr>
      </w:pPr>
      <w:r w:rsidRPr="00FE2E2B">
        <w:rPr>
          <w:sz w:val="24"/>
          <w:szCs w:val="24"/>
        </w:rPr>
        <w:t>План</w:t>
      </w:r>
    </w:p>
    <w:p w:rsidR="00987185" w:rsidRPr="00987185" w:rsidRDefault="00987185" w:rsidP="00987185">
      <w:pPr>
        <w:jc w:val="center"/>
        <w:rPr>
          <w:color w:val="000000" w:themeColor="text1"/>
          <w:sz w:val="24"/>
          <w:szCs w:val="24"/>
        </w:rPr>
      </w:pPr>
      <w:r w:rsidRPr="00987185">
        <w:rPr>
          <w:color w:val="000000" w:themeColor="text1"/>
          <w:sz w:val="24"/>
          <w:szCs w:val="24"/>
        </w:rPr>
        <w:t xml:space="preserve"> проведения проверок за соблюдением законодательства </w:t>
      </w:r>
    </w:p>
    <w:p w:rsidR="00987185" w:rsidRPr="00987185" w:rsidRDefault="00987185" w:rsidP="00987185">
      <w:pPr>
        <w:jc w:val="center"/>
        <w:rPr>
          <w:color w:val="000000" w:themeColor="text1"/>
          <w:sz w:val="24"/>
          <w:szCs w:val="24"/>
        </w:rPr>
      </w:pPr>
      <w:r w:rsidRPr="00987185">
        <w:rPr>
          <w:color w:val="000000" w:themeColor="text1"/>
          <w:sz w:val="24"/>
          <w:szCs w:val="24"/>
        </w:rPr>
        <w:t>Российской Федерации о противодействии коррупции в   подведомственных учреждениях</w:t>
      </w:r>
      <w:r w:rsidRPr="00987185">
        <w:rPr>
          <w:sz w:val="24"/>
          <w:szCs w:val="24"/>
        </w:rPr>
        <w:t xml:space="preserve"> администрации городского округа город Михайловка Волгоградской области и организациях, созданных для выполнения задач, поставленных перед администрацией городского округа город Михайловка Волгоградской области</w:t>
      </w:r>
      <w:r w:rsidRPr="00987185">
        <w:rPr>
          <w:color w:val="000000" w:themeColor="text1"/>
          <w:sz w:val="24"/>
          <w:szCs w:val="24"/>
        </w:rPr>
        <w:t>, а также за реализацией в этих учреждениях и организациях мер по профилактике коррупционных правонарушений</w:t>
      </w:r>
    </w:p>
    <w:p w:rsidR="00E76D91" w:rsidRPr="00987185" w:rsidRDefault="00E76D91" w:rsidP="00E76D91">
      <w:pPr>
        <w:jc w:val="center"/>
        <w:rPr>
          <w:sz w:val="24"/>
          <w:szCs w:val="24"/>
        </w:rPr>
      </w:pPr>
      <w:r w:rsidRPr="00987185">
        <w:rPr>
          <w:sz w:val="24"/>
          <w:szCs w:val="24"/>
        </w:rPr>
        <w:t>на 20</w:t>
      </w:r>
      <w:r w:rsidR="00EF598C" w:rsidRPr="00987185">
        <w:rPr>
          <w:sz w:val="24"/>
          <w:szCs w:val="24"/>
        </w:rPr>
        <w:t>2</w:t>
      </w:r>
      <w:r w:rsidR="008638A0" w:rsidRPr="00987185">
        <w:rPr>
          <w:sz w:val="24"/>
          <w:szCs w:val="24"/>
        </w:rPr>
        <w:t>1</w:t>
      </w:r>
      <w:r w:rsidRPr="00987185">
        <w:rPr>
          <w:sz w:val="24"/>
          <w:szCs w:val="24"/>
        </w:rPr>
        <w:t xml:space="preserve"> год</w:t>
      </w:r>
    </w:p>
    <w:p w:rsidR="00E76D91" w:rsidRDefault="00E76D91" w:rsidP="00E76D91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2693"/>
        <w:gridCol w:w="3402"/>
        <w:gridCol w:w="1560"/>
        <w:gridCol w:w="1984"/>
      </w:tblGrid>
      <w:tr w:rsidR="00E76D91" w:rsidTr="005935EF">
        <w:tc>
          <w:tcPr>
            <w:tcW w:w="568" w:type="dxa"/>
            <w:vAlign w:val="center"/>
          </w:tcPr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 xml:space="preserve">№ </w:t>
            </w:r>
            <w:proofErr w:type="gramStart"/>
            <w:r w:rsidRPr="00453FC3">
              <w:rPr>
                <w:sz w:val="22"/>
                <w:szCs w:val="22"/>
              </w:rPr>
              <w:t>п</w:t>
            </w:r>
            <w:proofErr w:type="gramEnd"/>
            <w:r w:rsidRPr="00453FC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>Наименование уполномоченного органа</w:t>
            </w:r>
          </w:p>
        </w:tc>
        <w:tc>
          <w:tcPr>
            <w:tcW w:w="3402" w:type="dxa"/>
            <w:vAlign w:val="center"/>
          </w:tcPr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>Наименование подведомственной организации, в отношении которой                проводится проверка, и ее местонахождение</w:t>
            </w:r>
          </w:p>
        </w:tc>
        <w:tc>
          <w:tcPr>
            <w:tcW w:w="1560" w:type="dxa"/>
            <w:vAlign w:val="center"/>
          </w:tcPr>
          <w:p w:rsidR="005935EF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 xml:space="preserve">Дата </w:t>
            </w:r>
          </w:p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>начала и окончания проверки</w:t>
            </w:r>
          </w:p>
        </w:tc>
        <w:tc>
          <w:tcPr>
            <w:tcW w:w="1984" w:type="dxa"/>
            <w:vAlign w:val="center"/>
          </w:tcPr>
          <w:p w:rsidR="00E76D91" w:rsidRPr="00453FC3" w:rsidRDefault="00E76D91" w:rsidP="00453FC3">
            <w:pPr>
              <w:jc w:val="center"/>
              <w:rPr>
                <w:sz w:val="22"/>
                <w:szCs w:val="22"/>
              </w:rPr>
            </w:pPr>
            <w:r w:rsidRPr="00453FC3">
              <w:rPr>
                <w:sz w:val="22"/>
                <w:szCs w:val="22"/>
              </w:rPr>
              <w:t>Основания проведения проверок</w:t>
            </w:r>
          </w:p>
        </w:tc>
      </w:tr>
      <w:tr w:rsidR="00453FC3" w:rsidTr="005935EF">
        <w:tc>
          <w:tcPr>
            <w:tcW w:w="568" w:type="dxa"/>
          </w:tcPr>
          <w:p w:rsidR="00453FC3" w:rsidRPr="008638A0" w:rsidRDefault="00453FC3" w:rsidP="00330ABD">
            <w:pPr>
              <w:jc w:val="center"/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93" w:type="dxa"/>
          </w:tcPr>
          <w:p w:rsidR="00453FC3" w:rsidRPr="008638A0" w:rsidRDefault="00453FC3" w:rsidP="008638A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453FC3" w:rsidRPr="008638A0" w:rsidRDefault="00453FC3" w:rsidP="005B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«Отдел капитального  строительства»</w:t>
            </w:r>
          </w:p>
        </w:tc>
        <w:tc>
          <w:tcPr>
            <w:tcW w:w="1560" w:type="dxa"/>
          </w:tcPr>
          <w:p w:rsidR="00453FC3" w:rsidRDefault="0053069C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3FC3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453FC3" w:rsidRPr="008638A0" w:rsidRDefault="00453FC3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984" w:type="dxa"/>
            <w:vMerge w:val="restart"/>
          </w:tcPr>
          <w:p w:rsidR="00453FC3" w:rsidRDefault="00123697" w:rsidP="00123697">
            <w:pPr>
              <w:adjustRightInd w:val="0"/>
              <w:outlineLvl w:val="0"/>
              <w:rPr>
                <w:sz w:val="24"/>
                <w:szCs w:val="24"/>
              </w:rPr>
            </w:pPr>
            <w:r w:rsidRPr="00123697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Статья 13.3. </w:t>
            </w:r>
            <w:r w:rsidRPr="0012369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едерального</w:t>
            </w:r>
            <w:r w:rsidRPr="00123697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Pr="00123697">
              <w:rPr>
                <w:sz w:val="24"/>
                <w:szCs w:val="24"/>
              </w:rPr>
              <w:t xml:space="preserve"> от 25.12.20</w:t>
            </w:r>
            <w:r>
              <w:rPr>
                <w:sz w:val="24"/>
                <w:szCs w:val="24"/>
              </w:rPr>
              <w:t xml:space="preserve">08 N 273-ФЗ </w:t>
            </w:r>
            <w:r w:rsidRPr="00123697">
              <w:rPr>
                <w:sz w:val="24"/>
                <w:szCs w:val="24"/>
              </w:rPr>
              <w:t xml:space="preserve"> "О противодействии коррупции"</w:t>
            </w:r>
          </w:p>
          <w:p w:rsidR="007A2BD9" w:rsidRDefault="007A2BD9" w:rsidP="00123697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7A2BD9" w:rsidRDefault="007A2BD9" w:rsidP="00123697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7A2BD9" w:rsidRDefault="007A2BD9" w:rsidP="00123697">
            <w:pPr>
              <w:adjustRightInd w:val="0"/>
              <w:outlineLvl w:val="0"/>
              <w:rPr>
                <w:sz w:val="24"/>
                <w:szCs w:val="24"/>
              </w:rPr>
            </w:pPr>
          </w:p>
          <w:p w:rsidR="00E64EB1" w:rsidRPr="00953B44" w:rsidRDefault="00E64EB1" w:rsidP="00C66C09">
            <w:pPr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C66C09" w:rsidTr="005935EF">
        <w:tc>
          <w:tcPr>
            <w:tcW w:w="568" w:type="dxa"/>
          </w:tcPr>
          <w:p w:rsidR="00C66C09" w:rsidRPr="008638A0" w:rsidRDefault="0081641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66C09" w:rsidRPr="008638A0" w:rsidRDefault="00C66C09" w:rsidP="008638A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C66C09" w:rsidRDefault="00C66C09" w:rsidP="00C6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школа </w:t>
            </w:r>
          </w:p>
          <w:p w:rsidR="00C66C09" w:rsidRDefault="00C66C09" w:rsidP="00C6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 городского округа город Михайловка Волгоградской области»</w:t>
            </w:r>
          </w:p>
        </w:tc>
        <w:tc>
          <w:tcPr>
            <w:tcW w:w="1560" w:type="dxa"/>
          </w:tcPr>
          <w:p w:rsidR="00C66C09" w:rsidRDefault="00C66C09" w:rsidP="00C66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C66C09" w:rsidRDefault="00C66C09" w:rsidP="00C66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1984" w:type="dxa"/>
            <w:vMerge/>
          </w:tcPr>
          <w:p w:rsidR="00C66C09" w:rsidRPr="00123697" w:rsidRDefault="00C66C09" w:rsidP="00123697">
            <w:pPr>
              <w:adjustRightInd w:val="0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66C09" w:rsidTr="005935EF">
        <w:tc>
          <w:tcPr>
            <w:tcW w:w="568" w:type="dxa"/>
          </w:tcPr>
          <w:p w:rsidR="00C66C09" w:rsidRPr="008638A0" w:rsidRDefault="0081641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66C09" w:rsidRPr="008638A0" w:rsidRDefault="00C66C09" w:rsidP="008638A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C66C09" w:rsidRDefault="00C66C09" w:rsidP="00C6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школа </w:t>
            </w:r>
          </w:p>
          <w:p w:rsidR="00C66C09" w:rsidRDefault="00C66C09" w:rsidP="00C6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городского округа город Михайловка Волгоградской области»</w:t>
            </w:r>
          </w:p>
        </w:tc>
        <w:tc>
          <w:tcPr>
            <w:tcW w:w="1560" w:type="dxa"/>
          </w:tcPr>
          <w:p w:rsidR="00C66C09" w:rsidRDefault="00C66C09" w:rsidP="00C66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C66C09" w:rsidRDefault="00C66C09" w:rsidP="00C66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C66C09" w:rsidRDefault="00C66C09" w:rsidP="00C66C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6C09" w:rsidRPr="00123697" w:rsidRDefault="00C66C09" w:rsidP="00123697">
            <w:pPr>
              <w:adjustRightInd w:val="0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C66C09" w:rsidTr="005935EF">
        <w:tc>
          <w:tcPr>
            <w:tcW w:w="568" w:type="dxa"/>
          </w:tcPr>
          <w:p w:rsidR="00C66C09" w:rsidRPr="008638A0" w:rsidRDefault="0081641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66C09" w:rsidRPr="008638A0" w:rsidRDefault="00C66C09" w:rsidP="008638A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C66C09" w:rsidRDefault="00C66C09" w:rsidP="00C6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школа </w:t>
            </w:r>
          </w:p>
          <w:p w:rsidR="00C66C09" w:rsidRDefault="00C66C09" w:rsidP="00C66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городского округа город Михайловка Волгоградской области»</w:t>
            </w:r>
          </w:p>
        </w:tc>
        <w:tc>
          <w:tcPr>
            <w:tcW w:w="1560" w:type="dxa"/>
          </w:tcPr>
          <w:p w:rsidR="00887E04" w:rsidRDefault="00887E04" w:rsidP="00887E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C66C09" w:rsidRDefault="00887E04" w:rsidP="00887E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  <w:r w:rsidR="00C66C0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66C09" w:rsidRDefault="00C66C09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6C09" w:rsidRPr="00123697" w:rsidRDefault="00C66C09" w:rsidP="00123697">
            <w:pPr>
              <w:adjustRightInd w:val="0"/>
              <w:outlineLvl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453FC3" w:rsidTr="005935EF">
        <w:tc>
          <w:tcPr>
            <w:tcW w:w="568" w:type="dxa"/>
          </w:tcPr>
          <w:p w:rsidR="00453FC3" w:rsidRPr="008638A0" w:rsidRDefault="0081641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FC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53FC3" w:rsidRPr="008638A0" w:rsidRDefault="00453FC3" w:rsidP="00A61D6C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 xml:space="preserve">Администрация городского округа город Михайловка Волгоградской области </w:t>
            </w:r>
            <w:r w:rsidRPr="008638A0">
              <w:rPr>
                <w:sz w:val="24"/>
                <w:szCs w:val="24"/>
              </w:rPr>
              <w:lastRenderedPageBreak/>
              <w:t>в лице отдела по правовому и кадровому обеспечению</w:t>
            </w:r>
          </w:p>
        </w:tc>
        <w:tc>
          <w:tcPr>
            <w:tcW w:w="3402" w:type="dxa"/>
          </w:tcPr>
          <w:p w:rsidR="00453FC3" w:rsidRPr="008638A0" w:rsidRDefault="00453FC3" w:rsidP="00453FC3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lastRenderedPageBreak/>
              <w:t>Муниципальное унитарное предприятие «Михайловкажил</w:t>
            </w:r>
            <w:r>
              <w:rPr>
                <w:sz w:val="24"/>
                <w:szCs w:val="24"/>
              </w:rPr>
              <w:t>-</w:t>
            </w:r>
            <w:r w:rsidRPr="008638A0">
              <w:rPr>
                <w:sz w:val="24"/>
                <w:szCs w:val="24"/>
              </w:rPr>
              <w:t>промгаз»</w:t>
            </w:r>
          </w:p>
        </w:tc>
        <w:tc>
          <w:tcPr>
            <w:tcW w:w="1560" w:type="dxa"/>
          </w:tcPr>
          <w:p w:rsidR="00453FC3" w:rsidRDefault="00453FC3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53FC3" w:rsidRPr="008638A0" w:rsidRDefault="00453FC3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984" w:type="dxa"/>
            <w:vMerge/>
          </w:tcPr>
          <w:p w:rsidR="00453FC3" w:rsidRPr="00EF26C4" w:rsidRDefault="00453FC3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Tr="005935EF">
        <w:trPr>
          <w:trHeight w:val="1992"/>
        </w:trPr>
        <w:tc>
          <w:tcPr>
            <w:tcW w:w="568" w:type="dxa"/>
          </w:tcPr>
          <w:p w:rsidR="00453FC3" w:rsidRPr="008638A0" w:rsidRDefault="0081641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453FC3" w:rsidRPr="008638A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53FC3" w:rsidRPr="008638A0" w:rsidRDefault="00453FC3" w:rsidP="00C3492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453FC3" w:rsidRDefault="00453FC3" w:rsidP="00C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«Средняя школа</w:t>
            </w:r>
          </w:p>
          <w:p w:rsidR="00453FC3" w:rsidRDefault="00453FC3" w:rsidP="0045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 городского округа город Михайловка Волгоградской области»</w:t>
            </w:r>
          </w:p>
          <w:p w:rsidR="00453FC3" w:rsidRPr="008638A0" w:rsidRDefault="00453FC3" w:rsidP="00453F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53FC3" w:rsidRDefault="00453FC3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453FC3" w:rsidRPr="008638A0" w:rsidRDefault="00453FC3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984" w:type="dxa"/>
            <w:vMerge/>
          </w:tcPr>
          <w:p w:rsidR="00453FC3" w:rsidRPr="00EF26C4" w:rsidRDefault="00453FC3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Tr="005935EF">
        <w:tc>
          <w:tcPr>
            <w:tcW w:w="568" w:type="dxa"/>
          </w:tcPr>
          <w:p w:rsidR="00453FC3" w:rsidRPr="008638A0" w:rsidRDefault="00816411" w:rsidP="00E80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3FC3" w:rsidRPr="008638A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53FC3" w:rsidRPr="008638A0" w:rsidRDefault="00453FC3" w:rsidP="002705D5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453FC3" w:rsidRPr="008638A0" w:rsidRDefault="00453FC3" w:rsidP="002705D5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Муниципальное унитарное предприятие «Муниципальная аптека»</w:t>
            </w:r>
          </w:p>
        </w:tc>
        <w:tc>
          <w:tcPr>
            <w:tcW w:w="1560" w:type="dxa"/>
          </w:tcPr>
          <w:p w:rsidR="00453FC3" w:rsidRDefault="00453FC3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453FC3" w:rsidRPr="008638A0" w:rsidRDefault="00453FC3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1984" w:type="dxa"/>
            <w:vMerge/>
          </w:tcPr>
          <w:p w:rsidR="00453FC3" w:rsidRPr="00EF26C4" w:rsidRDefault="00453FC3" w:rsidP="00E804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C3" w:rsidTr="005935EF">
        <w:trPr>
          <w:trHeight w:val="1952"/>
        </w:trPr>
        <w:tc>
          <w:tcPr>
            <w:tcW w:w="568" w:type="dxa"/>
          </w:tcPr>
          <w:p w:rsidR="00453FC3" w:rsidRDefault="00816411" w:rsidP="00E80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453FC3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53FC3" w:rsidRPr="00453FC3" w:rsidRDefault="00453FC3" w:rsidP="002705D5">
            <w:pPr>
              <w:rPr>
                <w:sz w:val="24"/>
                <w:szCs w:val="24"/>
              </w:rPr>
            </w:pPr>
            <w:r w:rsidRPr="00453FC3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C16027" w:rsidRPr="00453FC3" w:rsidRDefault="00453FC3" w:rsidP="003C6AAA">
            <w:pPr>
              <w:rPr>
                <w:sz w:val="24"/>
                <w:szCs w:val="24"/>
              </w:rPr>
            </w:pPr>
            <w:r w:rsidRPr="00453FC3">
              <w:rPr>
                <w:sz w:val="24"/>
                <w:szCs w:val="24"/>
              </w:rPr>
              <w:t>Муниципальное казенное общеобразовательное учреждение «Етеревская кадетская казачья школа-интернат городского округа город Михайловка Волгоградской области»</w:t>
            </w:r>
          </w:p>
        </w:tc>
        <w:tc>
          <w:tcPr>
            <w:tcW w:w="1560" w:type="dxa"/>
          </w:tcPr>
          <w:p w:rsidR="00453FC3" w:rsidRPr="00453FC3" w:rsidRDefault="00453FC3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3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453FC3" w:rsidRPr="00453FC3" w:rsidRDefault="00453FC3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FC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1984" w:type="dxa"/>
            <w:vMerge/>
          </w:tcPr>
          <w:p w:rsidR="00453FC3" w:rsidRPr="00EF26C4" w:rsidRDefault="00453FC3" w:rsidP="00E804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11" w:rsidTr="005935EF">
        <w:trPr>
          <w:trHeight w:val="495"/>
        </w:trPr>
        <w:tc>
          <w:tcPr>
            <w:tcW w:w="568" w:type="dxa"/>
          </w:tcPr>
          <w:p w:rsidR="00816411" w:rsidRDefault="00816411" w:rsidP="00E80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816411" w:rsidRPr="00453FC3" w:rsidRDefault="00816411" w:rsidP="002705D5">
            <w:pPr>
              <w:rPr>
                <w:sz w:val="24"/>
                <w:szCs w:val="24"/>
              </w:rPr>
            </w:pPr>
            <w:r w:rsidRPr="00453FC3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816411" w:rsidRDefault="00816411" w:rsidP="0081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общеобразовательное учреждение «Средняя школа</w:t>
            </w:r>
          </w:p>
          <w:p w:rsidR="00816411" w:rsidRPr="00453FC3" w:rsidRDefault="00816411" w:rsidP="003C6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 городского округа город Михайловка Волгоградской области»</w:t>
            </w:r>
          </w:p>
        </w:tc>
        <w:tc>
          <w:tcPr>
            <w:tcW w:w="1560" w:type="dxa"/>
          </w:tcPr>
          <w:p w:rsidR="00816411" w:rsidRDefault="00816411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  <w:p w:rsidR="00816411" w:rsidRPr="00453FC3" w:rsidRDefault="00816411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1984" w:type="dxa"/>
            <w:vMerge/>
          </w:tcPr>
          <w:p w:rsidR="00816411" w:rsidRPr="00EF26C4" w:rsidRDefault="00816411" w:rsidP="00E804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19" w:rsidTr="005935EF">
        <w:tc>
          <w:tcPr>
            <w:tcW w:w="568" w:type="dxa"/>
          </w:tcPr>
          <w:p w:rsidR="001A3319" w:rsidRPr="008638A0" w:rsidRDefault="00816411" w:rsidP="00242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A331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3319" w:rsidRPr="008638A0" w:rsidRDefault="001A3319" w:rsidP="0010763E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1A3319" w:rsidRPr="008638A0" w:rsidRDefault="001A3319" w:rsidP="0010763E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Муниципальное унитарное предприятие «Михайловское водопроводно-канализационное хозяйство»</w:t>
            </w:r>
          </w:p>
        </w:tc>
        <w:tc>
          <w:tcPr>
            <w:tcW w:w="1560" w:type="dxa"/>
          </w:tcPr>
          <w:p w:rsidR="001A3319" w:rsidRDefault="001A3319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1A3319" w:rsidRPr="008638A0" w:rsidRDefault="001A3319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984" w:type="dxa"/>
            <w:vMerge/>
          </w:tcPr>
          <w:p w:rsidR="001A3319" w:rsidRPr="00EF26C4" w:rsidRDefault="001A3319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19" w:rsidTr="005935EF">
        <w:tc>
          <w:tcPr>
            <w:tcW w:w="568" w:type="dxa"/>
          </w:tcPr>
          <w:p w:rsidR="001A3319" w:rsidRPr="008638A0" w:rsidRDefault="0081641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A331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3319" w:rsidRPr="008638A0" w:rsidRDefault="001A3319" w:rsidP="00C3492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1A3319" w:rsidRPr="008638A0" w:rsidRDefault="001A3319" w:rsidP="00C34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Автономное учреждение  городского  округа город Михайловка  Волгоградской области «Комбинат благоустройства и озеленения»</w:t>
            </w:r>
          </w:p>
        </w:tc>
        <w:tc>
          <w:tcPr>
            <w:tcW w:w="1560" w:type="dxa"/>
          </w:tcPr>
          <w:p w:rsidR="001A3319" w:rsidRDefault="001A3319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  <w:p w:rsidR="001A3319" w:rsidRPr="008638A0" w:rsidRDefault="001A3319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984" w:type="dxa"/>
            <w:vMerge/>
          </w:tcPr>
          <w:p w:rsidR="001A3319" w:rsidRPr="00EF26C4" w:rsidRDefault="001A3319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E04" w:rsidTr="005935EF">
        <w:tc>
          <w:tcPr>
            <w:tcW w:w="568" w:type="dxa"/>
          </w:tcPr>
          <w:p w:rsidR="00887E04" w:rsidRDefault="0081641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887E04" w:rsidRPr="008638A0" w:rsidRDefault="00887E04" w:rsidP="00C34920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887E04" w:rsidRDefault="00887E04" w:rsidP="0088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школа </w:t>
            </w:r>
          </w:p>
          <w:p w:rsidR="00887E04" w:rsidRDefault="00C16027" w:rsidP="0088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="00887E04">
              <w:rPr>
                <w:sz w:val="24"/>
                <w:szCs w:val="24"/>
              </w:rPr>
              <w:t xml:space="preserve"> городского округа город Михайловка Волгоградской области»</w:t>
            </w:r>
          </w:p>
        </w:tc>
        <w:tc>
          <w:tcPr>
            <w:tcW w:w="1560" w:type="dxa"/>
          </w:tcPr>
          <w:p w:rsidR="00887E04" w:rsidRDefault="00887E04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887E04" w:rsidRDefault="00887E04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984" w:type="dxa"/>
            <w:vMerge/>
          </w:tcPr>
          <w:p w:rsidR="00887E04" w:rsidRPr="00EF26C4" w:rsidRDefault="00887E04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19" w:rsidTr="005935EF">
        <w:trPr>
          <w:trHeight w:val="2220"/>
        </w:trPr>
        <w:tc>
          <w:tcPr>
            <w:tcW w:w="568" w:type="dxa"/>
          </w:tcPr>
          <w:p w:rsidR="001A3319" w:rsidRPr="008638A0" w:rsidRDefault="0081641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1A331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3319" w:rsidRPr="008638A0" w:rsidRDefault="001A3319" w:rsidP="00772EB2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1A3319" w:rsidRDefault="001A3319" w:rsidP="0045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школа </w:t>
            </w:r>
          </w:p>
          <w:p w:rsidR="00816411" w:rsidRPr="008638A0" w:rsidRDefault="001A3319" w:rsidP="00453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городского округа город Михайловка Волгоградской области»</w:t>
            </w:r>
          </w:p>
        </w:tc>
        <w:tc>
          <w:tcPr>
            <w:tcW w:w="1560" w:type="dxa"/>
          </w:tcPr>
          <w:p w:rsidR="001A3319" w:rsidRDefault="001A3319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  <w:p w:rsidR="001A3319" w:rsidRPr="008638A0" w:rsidRDefault="001A3319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1984" w:type="dxa"/>
            <w:vMerge/>
          </w:tcPr>
          <w:p w:rsidR="001A3319" w:rsidRPr="00EF26C4" w:rsidRDefault="001A3319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411" w:rsidTr="005935EF">
        <w:trPr>
          <w:trHeight w:val="540"/>
        </w:trPr>
        <w:tc>
          <w:tcPr>
            <w:tcW w:w="568" w:type="dxa"/>
          </w:tcPr>
          <w:p w:rsidR="00816411" w:rsidRDefault="0081641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816411" w:rsidRPr="008638A0" w:rsidRDefault="00816411" w:rsidP="00772EB2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816411" w:rsidRDefault="00816411" w:rsidP="0081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общеобразовательное учреждение «Средняя школа </w:t>
            </w:r>
          </w:p>
          <w:p w:rsidR="00816411" w:rsidRDefault="00816411" w:rsidP="0081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 городского округа город Михайловка Волгоградской области»</w:t>
            </w:r>
          </w:p>
          <w:p w:rsidR="00816411" w:rsidRDefault="00816411" w:rsidP="00453F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6411" w:rsidRDefault="00816411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816411" w:rsidRDefault="00816411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984" w:type="dxa"/>
            <w:vMerge/>
          </w:tcPr>
          <w:p w:rsidR="00816411" w:rsidRPr="00EF26C4" w:rsidRDefault="00816411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19" w:rsidTr="005935EF">
        <w:tc>
          <w:tcPr>
            <w:tcW w:w="568" w:type="dxa"/>
          </w:tcPr>
          <w:p w:rsidR="001A3319" w:rsidRPr="008638A0" w:rsidRDefault="00816411" w:rsidP="00330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A331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A3319" w:rsidRPr="008638A0" w:rsidRDefault="001A3319" w:rsidP="006068CA">
            <w:pPr>
              <w:rPr>
                <w:sz w:val="24"/>
                <w:szCs w:val="24"/>
              </w:rPr>
            </w:pPr>
            <w:r w:rsidRPr="008638A0">
              <w:rPr>
                <w:sz w:val="24"/>
                <w:szCs w:val="24"/>
              </w:rPr>
              <w:t>Администрация городского округа город Михайловка Волгоградской области в лице отдела по правовому и кадровому обеспечению</w:t>
            </w:r>
          </w:p>
        </w:tc>
        <w:tc>
          <w:tcPr>
            <w:tcW w:w="3402" w:type="dxa"/>
          </w:tcPr>
          <w:p w:rsidR="001A3319" w:rsidRPr="008638A0" w:rsidRDefault="001A3319" w:rsidP="00606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Автономное учреждение  городского  округа город Михайловка  Волгоградской области «Центр градостроительства и землеустройства» </w:t>
            </w:r>
          </w:p>
        </w:tc>
        <w:tc>
          <w:tcPr>
            <w:tcW w:w="1560" w:type="dxa"/>
          </w:tcPr>
          <w:p w:rsidR="001A3319" w:rsidRDefault="001A3319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  <w:p w:rsidR="001A3319" w:rsidRPr="008638A0" w:rsidRDefault="001A3319" w:rsidP="001060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984" w:type="dxa"/>
            <w:vMerge/>
          </w:tcPr>
          <w:p w:rsidR="001A3319" w:rsidRPr="00EF26C4" w:rsidRDefault="001A3319" w:rsidP="00330A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705" w:rsidRDefault="00BA5705" w:rsidP="00BA5705">
      <w:pPr>
        <w:pStyle w:val="a6"/>
        <w:overflowPunct w:val="0"/>
        <w:ind w:left="0" w:right="-27"/>
        <w:jc w:val="left"/>
        <w:textAlignment w:val="auto"/>
        <w:rPr>
          <w:szCs w:val="24"/>
        </w:rPr>
      </w:pPr>
    </w:p>
    <w:p w:rsidR="00BA5705" w:rsidRDefault="00BA5705" w:rsidP="00BA5705">
      <w:pPr>
        <w:pStyle w:val="a6"/>
        <w:overflowPunct w:val="0"/>
        <w:ind w:left="0" w:right="-27"/>
        <w:jc w:val="left"/>
        <w:textAlignment w:val="auto"/>
        <w:rPr>
          <w:szCs w:val="24"/>
        </w:rPr>
      </w:pPr>
    </w:p>
    <w:p w:rsidR="00BA5705" w:rsidRDefault="00BA5705" w:rsidP="00BA5705">
      <w:pPr>
        <w:pStyle w:val="a6"/>
        <w:tabs>
          <w:tab w:val="left" w:pos="-567"/>
        </w:tabs>
        <w:overflowPunct w:val="0"/>
        <w:ind w:left="-567" w:right="-27"/>
        <w:jc w:val="left"/>
        <w:textAlignment w:val="auto"/>
        <w:rPr>
          <w:szCs w:val="24"/>
        </w:rPr>
      </w:pPr>
      <w:r>
        <w:rPr>
          <w:szCs w:val="24"/>
        </w:rPr>
        <w:t xml:space="preserve">Управляющий делами - начальник отдела </w:t>
      </w:r>
    </w:p>
    <w:p w:rsidR="00BA5705" w:rsidRDefault="00BA5705" w:rsidP="00BA5705">
      <w:pPr>
        <w:pStyle w:val="a6"/>
        <w:tabs>
          <w:tab w:val="left" w:pos="-567"/>
        </w:tabs>
        <w:overflowPunct w:val="0"/>
        <w:ind w:left="-567" w:right="-27"/>
        <w:jc w:val="left"/>
        <w:textAlignment w:val="auto"/>
        <w:rPr>
          <w:szCs w:val="24"/>
        </w:rPr>
      </w:pPr>
      <w:r>
        <w:rPr>
          <w:szCs w:val="24"/>
        </w:rPr>
        <w:t>по информационно-аналитической работе</w:t>
      </w:r>
    </w:p>
    <w:p w:rsidR="00BA5705" w:rsidRDefault="00BA5705" w:rsidP="00BA5705">
      <w:pPr>
        <w:pStyle w:val="a6"/>
        <w:tabs>
          <w:tab w:val="left" w:pos="-567"/>
        </w:tabs>
        <w:overflowPunct w:val="0"/>
        <w:ind w:left="-567" w:right="-27"/>
        <w:jc w:val="left"/>
        <w:textAlignment w:val="auto"/>
      </w:pPr>
      <w:r>
        <w:rPr>
          <w:szCs w:val="24"/>
        </w:rPr>
        <w:t>и связям с общественностью                                                                                         Е.И.Аболонина</w:t>
      </w:r>
    </w:p>
    <w:p w:rsidR="00BA5705" w:rsidRPr="00E76D91" w:rsidRDefault="00BA5705" w:rsidP="00BA5705"/>
    <w:sectPr w:rsidR="00BA5705" w:rsidRPr="00E76D91" w:rsidSect="002918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3852"/>
    <w:rsid w:val="00013539"/>
    <w:rsid w:val="00013A5F"/>
    <w:rsid w:val="00022066"/>
    <w:rsid w:val="000314DE"/>
    <w:rsid w:val="000A2C1A"/>
    <w:rsid w:val="000A6605"/>
    <w:rsid w:val="000A74FB"/>
    <w:rsid w:val="000E038B"/>
    <w:rsid w:val="00106074"/>
    <w:rsid w:val="00123697"/>
    <w:rsid w:val="00127957"/>
    <w:rsid w:val="00191382"/>
    <w:rsid w:val="001A3319"/>
    <w:rsid w:val="001B3021"/>
    <w:rsid w:val="001B3A69"/>
    <w:rsid w:val="001D36D7"/>
    <w:rsid w:val="00223426"/>
    <w:rsid w:val="00242ACD"/>
    <w:rsid w:val="002667D2"/>
    <w:rsid w:val="00276A38"/>
    <w:rsid w:val="002918A3"/>
    <w:rsid w:val="002D338E"/>
    <w:rsid w:val="002F2FE1"/>
    <w:rsid w:val="002F524B"/>
    <w:rsid w:val="003234CA"/>
    <w:rsid w:val="003A6805"/>
    <w:rsid w:val="003C6755"/>
    <w:rsid w:val="003C6AAA"/>
    <w:rsid w:val="003D612E"/>
    <w:rsid w:val="00402921"/>
    <w:rsid w:val="004275BA"/>
    <w:rsid w:val="00453FC3"/>
    <w:rsid w:val="00475E07"/>
    <w:rsid w:val="004E4357"/>
    <w:rsid w:val="004F1B72"/>
    <w:rsid w:val="00517017"/>
    <w:rsid w:val="0053069C"/>
    <w:rsid w:val="00542467"/>
    <w:rsid w:val="00555B74"/>
    <w:rsid w:val="005935EF"/>
    <w:rsid w:val="005B7F32"/>
    <w:rsid w:val="005D05D0"/>
    <w:rsid w:val="00601783"/>
    <w:rsid w:val="006200E6"/>
    <w:rsid w:val="00622E06"/>
    <w:rsid w:val="00663660"/>
    <w:rsid w:val="006756E9"/>
    <w:rsid w:val="006E1C6A"/>
    <w:rsid w:val="00703D35"/>
    <w:rsid w:val="007119A8"/>
    <w:rsid w:val="00715BC7"/>
    <w:rsid w:val="007844FC"/>
    <w:rsid w:val="007967A0"/>
    <w:rsid w:val="007A2BD9"/>
    <w:rsid w:val="007B0F95"/>
    <w:rsid w:val="007C1CE8"/>
    <w:rsid w:val="007C6379"/>
    <w:rsid w:val="007D0384"/>
    <w:rsid w:val="007D7419"/>
    <w:rsid w:val="00801BB7"/>
    <w:rsid w:val="00816411"/>
    <w:rsid w:val="00823BBF"/>
    <w:rsid w:val="0082573C"/>
    <w:rsid w:val="008638A0"/>
    <w:rsid w:val="00887E04"/>
    <w:rsid w:val="008B10F9"/>
    <w:rsid w:val="008B5D99"/>
    <w:rsid w:val="008F5211"/>
    <w:rsid w:val="00922D39"/>
    <w:rsid w:val="00925A89"/>
    <w:rsid w:val="00934AB7"/>
    <w:rsid w:val="00953B44"/>
    <w:rsid w:val="009765E1"/>
    <w:rsid w:val="00987185"/>
    <w:rsid w:val="009A3852"/>
    <w:rsid w:val="00A00319"/>
    <w:rsid w:val="00A74DEB"/>
    <w:rsid w:val="00A9724E"/>
    <w:rsid w:val="00AA762F"/>
    <w:rsid w:val="00AC715B"/>
    <w:rsid w:val="00AE7385"/>
    <w:rsid w:val="00AF4BB9"/>
    <w:rsid w:val="00B51D3B"/>
    <w:rsid w:val="00B65311"/>
    <w:rsid w:val="00B86F80"/>
    <w:rsid w:val="00BA5705"/>
    <w:rsid w:val="00BF1916"/>
    <w:rsid w:val="00C16027"/>
    <w:rsid w:val="00C61313"/>
    <w:rsid w:val="00C66C09"/>
    <w:rsid w:val="00C67D48"/>
    <w:rsid w:val="00C84CC7"/>
    <w:rsid w:val="00C911F4"/>
    <w:rsid w:val="00D2747E"/>
    <w:rsid w:val="00DA791C"/>
    <w:rsid w:val="00DB5AE6"/>
    <w:rsid w:val="00DE1BE9"/>
    <w:rsid w:val="00DF6F89"/>
    <w:rsid w:val="00E251F8"/>
    <w:rsid w:val="00E544A9"/>
    <w:rsid w:val="00E64EB1"/>
    <w:rsid w:val="00E76D91"/>
    <w:rsid w:val="00EA1238"/>
    <w:rsid w:val="00EB4A4F"/>
    <w:rsid w:val="00EB6B8A"/>
    <w:rsid w:val="00EF598C"/>
    <w:rsid w:val="00F57E59"/>
    <w:rsid w:val="00F642A0"/>
    <w:rsid w:val="00F8232E"/>
    <w:rsid w:val="00FD0AF7"/>
    <w:rsid w:val="00FD7CA1"/>
    <w:rsid w:val="00FD7FB5"/>
    <w:rsid w:val="00FE2E2B"/>
    <w:rsid w:val="00FE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4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B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A5705"/>
    <w:pPr>
      <w:tabs>
        <w:tab w:val="left" w:pos="3686"/>
      </w:tabs>
      <w:autoSpaceDE/>
      <w:autoSpaceDN/>
      <w:ind w:left="1560"/>
      <w:jc w:val="both"/>
      <w:textAlignment w:val="baseline"/>
    </w:pPr>
    <w:rPr>
      <w:rFonts w:ascii="Times New Roman CYR" w:eastAsia="Times New Roman" w:hAnsi="Times New Roman CYR"/>
      <w:color w:val="00000A"/>
      <w:sz w:val="24"/>
    </w:rPr>
  </w:style>
  <w:style w:type="character" w:customStyle="1" w:styleId="a7">
    <w:name w:val="Основной текст с отступом Знак"/>
    <w:basedOn w:val="a0"/>
    <w:link w:val="a6"/>
    <w:rsid w:val="00BA5705"/>
    <w:rPr>
      <w:rFonts w:ascii="Times New Roman CYR" w:eastAsia="Times New Roman" w:hAnsi="Times New Roman CYR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F4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4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4A4E4-7F1D-4C00-939C-6A1C3279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39</cp:revision>
  <cp:lastPrinted>2021-01-20T06:08:00Z</cp:lastPrinted>
  <dcterms:created xsi:type="dcterms:W3CDTF">2018-11-06T06:03:00Z</dcterms:created>
  <dcterms:modified xsi:type="dcterms:W3CDTF">2021-01-20T06:13:00Z</dcterms:modified>
</cp:coreProperties>
</file>